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644188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57022975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6E4625">
        <w:rPr>
          <w:rFonts w:ascii="Verdana" w:hAnsi="Verdana"/>
          <w:color w:val="FF0000"/>
          <w:sz w:val="20"/>
          <w:szCs w:val="20"/>
        </w:rPr>
        <w:t>724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6E4625">
        <w:rPr>
          <w:rFonts w:ascii="Verdana" w:hAnsi="Verdana"/>
          <w:color w:val="FF0000"/>
          <w:sz w:val="20"/>
          <w:szCs w:val="20"/>
        </w:rPr>
        <w:t>01</w:t>
      </w:r>
      <w:r w:rsidR="006E4625">
        <w:rPr>
          <w:rFonts w:ascii="Verdana" w:hAnsi="Verdana"/>
          <w:color w:val="FF0000"/>
          <w:sz w:val="20"/>
          <w:szCs w:val="20"/>
          <w:lang w:val="bg-BG"/>
        </w:rPr>
        <w:t>.12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6E4625">
        <w:rPr>
          <w:rFonts w:ascii="Verdana" w:hAnsi="Verdana"/>
          <w:color w:val="FF0000"/>
          <w:sz w:val="20"/>
          <w:szCs w:val="20"/>
        </w:rPr>
        <w:t>2545-Е-3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6E4625">
        <w:rPr>
          <w:rFonts w:ascii="Verdana" w:hAnsi="Verdana"/>
          <w:b/>
          <w:sz w:val="20"/>
          <w:szCs w:val="20"/>
          <w:lang w:val="bg-BG"/>
        </w:rPr>
        <w:t>287в2275и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6E4625">
        <w:rPr>
          <w:rFonts w:ascii="Verdana" w:hAnsi="Verdana"/>
          <w:b/>
          <w:sz w:val="20"/>
          <w:szCs w:val="20"/>
          <w:lang w:val="ru-RU"/>
        </w:rPr>
        <w:t>18</w:t>
      </w:r>
      <w:r w:rsidR="00B550F9">
        <w:rPr>
          <w:rFonts w:ascii="Verdana" w:hAnsi="Verdana"/>
          <w:b/>
          <w:sz w:val="20"/>
          <w:szCs w:val="20"/>
          <w:lang w:val="ru-RU"/>
        </w:rPr>
        <w:t>.12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6D729E">
        <w:rPr>
          <w:rFonts w:ascii="Verdana" w:hAnsi="Verdana"/>
          <w:color w:val="FF0000"/>
          <w:sz w:val="20"/>
          <w:szCs w:val="20"/>
          <w:lang w:val="bg-BG"/>
        </w:rPr>
        <w:t>813</w:t>
      </w:r>
      <w:r w:rsidR="00A103ED">
        <w:rPr>
          <w:rFonts w:ascii="Verdana" w:hAnsi="Verdana"/>
          <w:color w:val="FF0000"/>
          <w:sz w:val="20"/>
          <w:szCs w:val="20"/>
          <w:lang w:val="bg-BG"/>
        </w:rPr>
        <w:t>6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6E4625">
        <w:rPr>
          <w:rFonts w:ascii="Verdana" w:hAnsi="Verdana"/>
          <w:color w:val="FF0000"/>
          <w:sz w:val="20"/>
          <w:szCs w:val="20"/>
        </w:rPr>
        <w:t>758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6E4625">
        <w:rPr>
          <w:rFonts w:ascii="Verdana" w:hAnsi="Verdana"/>
          <w:color w:val="FF0000"/>
          <w:sz w:val="20"/>
          <w:szCs w:val="20"/>
        </w:rPr>
        <w:t>17</w:t>
      </w:r>
      <w:r w:rsidR="00B550F9">
        <w:rPr>
          <w:rFonts w:ascii="Verdana" w:hAnsi="Verdana"/>
          <w:color w:val="FF0000"/>
          <w:sz w:val="20"/>
          <w:szCs w:val="20"/>
          <w:lang w:val="bg-BG"/>
        </w:rPr>
        <w:t>.12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335F99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2EEF5587" w14:textId="19A433AC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6E4625">
        <w:rPr>
          <w:rFonts w:ascii="Verdana" w:hAnsi="Verdana"/>
          <w:b/>
          <w:color w:val="FF0000"/>
          <w:sz w:val="20"/>
          <w:szCs w:val="20"/>
          <w:lang w:val="bg-BG"/>
        </w:rPr>
        <w:t>2545-Е-3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6E4625">
        <w:rPr>
          <w:rFonts w:ascii="Verdana" w:hAnsi="Verdana"/>
          <w:b/>
          <w:sz w:val="20"/>
          <w:szCs w:val="20"/>
          <w:lang w:val="bg-BG"/>
        </w:rPr>
        <w:t>287в2275и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4109EF">
        <w:rPr>
          <w:rFonts w:ascii="Verdana" w:hAnsi="Verdana"/>
          <w:sz w:val="20"/>
          <w:szCs w:val="20"/>
          <w:lang w:val="ru-RU"/>
        </w:rPr>
        <w:t>и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03E449A5" w:rsidR="00F434AE" w:rsidRPr="00BC1818" w:rsidRDefault="006E4625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2545-Е-3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6BFFC815" w:rsidR="00F434AE" w:rsidRPr="00775B6E" w:rsidRDefault="006E4625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16</w:t>
            </w:r>
            <w:r w:rsidR="00E66B0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>697,00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7C1A75EF" w:rsidR="00775B6E" w:rsidRPr="00775B6E" w:rsidRDefault="006E4625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8 357,04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0A8745EB" w:rsidR="00F434AE" w:rsidRPr="00BC1818" w:rsidRDefault="006E4625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96,63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65D7EBF3" w14:textId="5BBB40CC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5C252C">
              <w:rPr>
                <w:rFonts w:ascii="Verdana" w:hAnsi="Verdana"/>
                <w:b/>
                <w:sz w:val="20"/>
                <w:lang w:val="bg-BG"/>
              </w:rPr>
              <w:t>ММД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 w:rsidR="00621ADA"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5C252C">
              <w:rPr>
                <w:rFonts w:ascii="Verdana" w:hAnsi="Verdana"/>
                <w:sz w:val="20"/>
                <w:lang w:val="bg-BG"/>
              </w:rPr>
              <w:t>с. Долен 2968</w:t>
            </w:r>
            <w:r>
              <w:rPr>
                <w:rFonts w:ascii="Verdana" w:hAnsi="Verdana"/>
                <w:sz w:val="20"/>
                <w:lang w:val="bg-BG"/>
              </w:rPr>
              <w:t xml:space="preserve">, </w:t>
            </w:r>
            <w:r w:rsidR="005C252C">
              <w:rPr>
                <w:rFonts w:ascii="Verdana" w:hAnsi="Verdana"/>
                <w:sz w:val="20"/>
                <w:lang w:val="bg-BG"/>
              </w:rPr>
              <w:t xml:space="preserve"> община Сатовча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5C252C">
              <w:rPr>
                <w:rFonts w:ascii="Verdana" w:hAnsi="Verdana"/>
                <w:b/>
                <w:sz w:val="20"/>
                <w:lang w:val="bg-BG"/>
              </w:rPr>
              <w:t>ЕИК: 101680963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5C252C">
              <w:rPr>
                <w:rFonts w:ascii="Verdana" w:hAnsi="Verdana"/>
                <w:sz w:val="20"/>
                <w:lang w:val="bg-BG"/>
              </w:rPr>
              <w:t>Ели Маринова Маневска</w:t>
            </w:r>
          </w:p>
          <w:p w14:paraId="2783A5BE" w14:textId="0CE0F665" w:rsidR="00F434AE" w:rsidRPr="00BC1818" w:rsidRDefault="00A703F2" w:rsidP="00110712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6E4625">
              <w:rPr>
                <w:rFonts w:ascii="Verdana" w:hAnsi="Verdana"/>
                <w:sz w:val="20"/>
                <w:lang w:val="bg-BG"/>
              </w:rPr>
              <w:t>№ 93</w:t>
            </w:r>
            <w:r w:rsidR="00B550F9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2A01D155" w:rsidR="00F434AE" w:rsidRDefault="006E4625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22 208,00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  <w:r w:rsidR="00043C6E">
              <w:rPr>
                <w:rFonts w:ascii="Verdana" w:hAnsi="Verdana"/>
                <w:b/>
                <w:sz w:val="20"/>
                <w:szCs w:val="20"/>
                <w:lang w:val="bg-BG"/>
              </w:rPr>
              <w:t>.</w:t>
            </w:r>
          </w:p>
          <w:p w14:paraId="007A230C" w14:textId="1CF39E4D" w:rsidR="00775B6E" w:rsidRPr="006435BC" w:rsidRDefault="006E4625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11 354,77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5792B0E6" w14:textId="77777777" w:rsidR="001D75F5" w:rsidRDefault="001D75F5" w:rsidP="001D75F5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Гоце Делчев 2900, 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14:paraId="689F3F99" w14:textId="1BA93137" w:rsidR="00F434AE" w:rsidRPr="005B25AE" w:rsidRDefault="00110712" w:rsidP="00054384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стъпка с </w:t>
            </w:r>
            <w:r w:rsidR="00214245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91</w:t>
            </w:r>
          </w:p>
        </w:tc>
        <w:tc>
          <w:tcPr>
            <w:tcW w:w="1134" w:type="dxa"/>
            <w:vAlign w:val="center"/>
          </w:tcPr>
          <w:p w14:paraId="12E4E515" w14:textId="0C6F5885" w:rsidR="00F434AE" w:rsidRDefault="001D75F5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22 041,00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  <w:r w:rsidR="00043C6E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</w:p>
          <w:p w14:paraId="4057D249" w14:textId="080734D8" w:rsidR="00775B6E" w:rsidRPr="00562E73" w:rsidRDefault="001D75F5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11 269,38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739909A6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6E4625">
        <w:rPr>
          <w:rFonts w:ascii="Verdana" w:hAnsi="Verdana"/>
          <w:color w:val="FF0000"/>
          <w:sz w:val="20"/>
          <w:lang w:val="bg-BG"/>
        </w:rPr>
        <w:t>2545-Е-3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6E4625">
        <w:rPr>
          <w:rFonts w:ascii="Verdana" w:hAnsi="Verdana"/>
          <w:sz w:val="20"/>
          <w:lang w:val="bg-BG"/>
        </w:rPr>
        <w:t>287в2275и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CC19DF">
        <w:rPr>
          <w:rFonts w:ascii="Verdana" w:hAnsi="Verdana"/>
          <w:b w:val="0"/>
          <w:sz w:val="20"/>
          <w:u w:val="none"/>
          <w:lang w:val="ru-RU"/>
        </w:rPr>
        <w:t>и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B157A5">
        <w:rPr>
          <w:rFonts w:ascii="Verdana" w:hAnsi="Verdana"/>
          <w:color w:val="FF0000"/>
          <w:sz w:val="20"/>
          <w:u w:val="none"/>
          <w:lang w:val="bg-BG"/>
        </w:rPr>
        <w:t>96,63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CC19DF">
        <w:rPr>
          <w:rFonts w:ascii="Verdana" w:hAnsi="Verdana"/>
          <w:sz w:val="20"/>
          <w:u w:val="none"/>
          <w:lang w:val="ru-RU"/>
        </w:rPr>
        <w:t>фирма</w:t>
      </w:r>
      <w:r w:rsidRPr="00CC19DF">
        <w:rPr>
          <w:rFonts w:ascii="Verdana" w:hAnsi="Verdana"/>
          <w:sz w:val="20"/>
          <w:u w:val="none"/>
          <w:lang w:val="bg-BG"/>
        </w:rPr>
        <w:t xml:space="preserve"> </w:t>
      </w:r>
      <w:r w:rsidR="0028295E" w:rsidRPr="00CC19DF">
        <w:rPr>
          <w:rFonts w:ascii="Verdana" w:hAnsi="Verdana"/>
          <w:sz w:val="20"/>
          <w:u w:val="none"/>
          <w:lang w:val="bg-BG"/>
        </w:rPr>
        <w:t>„</w:t>
      </w:r>
      <w:r w:rsidR="00EE2578" w:rsidRPr="00CC19DF">
        <w:rPr>
          <w:rFonts w:ascii="Verdana" w:hAnsi="Verdana"/>
          <w:sz w:val="20"/>
          <w:u w:val="none"/>
          <w:lang w:val="bg-BG"/>
        </w:rPr>
        <w:t>ММД</w:t>
      </w:r>
      <w:r w:rsidR="0028295E" w:rsidRPr="00CC19DF">
        <w:rPr>
          <w:rFonts w:ascii="Verdana" w:hAnsi="Verdana"/>
          <w:sz w:val="20"/>
          <w:u w:val="none"/>
          <w:lang w:val="bg-BG"/>
        </w:rPr>
        <w:t>“</w:t>
      </w:r>
      <w:r w:rsidR="00621ADA" w:rsidRPr="00CC19DF">
        <w:rPr>
          <w:rFonts w:ascii="Verdana" w:hAnsi="Verdana"/>
          <w:sz w:val="20"/>
          <w:u w:val="none"/>
          <w:lang w:val="bg-BG"/>
        </w:rPr>
        <w:t xml:space="preserve"> ЕООД</w:t>
      </w:r>
      <w:r w:rsidR="0028295E" w:rsidRPr="0028295E">
        <w:rPr>
          <w:rFonts w:ascii="Verdana" w:hAnsi="Verdana"/>
          <w:sz w:val="20"/>
          <w:u w:val="none"/>
          <w:lang w:val="bg-BG"/>
        </w:rPr>
        <w:t>,</w:t>
      </w:r>
      <w:r w:rsidR="0028295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EE2578">
        <w:rPr>
          <w:rFonts w:ascii="Verdana" w:hAnsi="Verdana"/>
          <w:sz w:val="20"/>
          <w:lang w:val="bg-BG"/>
        </w:rPr>
        <w:t xml:space="preserve"> 101680963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</w:t>
      </w:r>
      <w:r w:rsidR="00621ADA" w:rsidRPr="00621ADA">
        <w:rPr>
          <w:rFonts w:ascii="Verdana" w:hAnsi="Verdana"/>
          <w:sz w:val="20"/>
          <w:lang w:val="bg-BG"/>
        </w:rPr>
        <w:t xml:space="preserve"> </w:t>
      </w:r>
      <w:r w:rsidR="00EE2578">
        <w:rPr>
          <w:rFonts w:ascii="Verdana" w:hAnsi="Verdana"/>
          <w:b w:val="0"/>
          <w:sz w:val="20"/>
          <w:u w:val="none"/>
          <w:lang w:val="bg-BG"/>
        </w:rPr>
        <w:t>с. Долен 2968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EE2578">
        <w:rPr>
          <w:rFonts w:ascii="Verdana" w:hAnsi="Verdana"/>
          <w:b w:val="0"/>
          <w:sz w:val="20"/>
          <w:u w:val="none"/>
          <w:lang w:val="bg-BG"/>
        </w:rPr>
        <w:t>община Сатовча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EE2578">
        <w:rPr>
          <w:rFonts w:ascii="Verdana" w:hAnsi="Verdana"/>
          <w:b w:val="0"/>
          <w:sz w:val="20"/>
          <w:u w:val="none"/>
          <w:lang w:val="bg-BG"/>
        </w:rPr>
        <w:t>Ели Маринова Маневска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874F82">
        <w:rPr>
          <w:rFonts w:ascii="Verdana" w:hAnsi="Verdana"/>
          <w:sz w:val="20"/>
          <w:lang w:val="bg-BG"/>
        </w:rPr>
        <w:t>№ 93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874F82">
        <w:rPr>
          <w:rFonts w:ascii="Verdana" w:hAnsi="Verdana"/>
          <w:sz w:val="20"/>
          <w:u w:val="none"/>
          <w:lang w:val="bg-BG"/>
        </w:rPr>
        <w:t>22 208,00</w:t>
      </w:r>
      <w:r w:rsidR="003C62E3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EC11FC">
        <w:rPr>
          <w:rFonts w:ascii="Verdana" w:hAnsi="Verdana"/>
          <w:sz w:val="20"/>
          <w:u w:val="none"/>
          <w:lang w:val="bg-BG"/>
        </w:rPr>
        <w:t xml:space="preserve">Двадесет и две хиляди </w:t>
      </w:r>
      <w:r w:rsidR="00E66B02">
        <w:rPr>
          <w:rFonts w:ascii="Verdana" w:hAnsi="Verdana"/>
          <w:sz w:val="20"/>
          <w:u w:val="none"/>
          <w:lang w:val="bg-BG"/>
        </w:rPr>
        <w:t>и двеста и осем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bookmarkStart w:id="0" w:name="_GoBack"/>
      <w:bookmarkEnd w:id="0"/>
      <w:r w:rsidR="00E66B02">
        <w:rPr>
          <w:rFonts w:ascii="Verdana" w:hAnsi="Verdana"/>
          <w:sz w:val="20"/>
          <w:u w:val="none"/>
          <w:lang w:val="bg-BG"/>
        </w:rPr>
        <w:t>11 354,77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E66B02">
        <w:rPr>
          <w:rFonts w:ascii="Verdana" w:hAnsi="Verdana"/>
          <w:bCs/>
          <w:sz w:val="20"/>
          <w:u w:val="none"/>
          <w:lang w:val="bg-BG"/>
        </w:rPr>
        <w:t>Единадесет хиляди триста петдесет и четири евро и 77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0078F01E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E4625">
        <w:rPr>
          <w:rFonts w:ascii="Verdana" w:hAnsi="Verdana"/>
          <w:b/>
          <w:color w:val="FF0000"/>
          <w:sz w:val="20"/>
        </w:rPr>
        <w:t>2545-Е-3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28295E">
        <w:rPr>
          <w:rFonts w:ascii="Verdana" w:hAnsi="Verdana"/>
          <w:b/>
          <w:sz w:val="20"/>
          <w:lang w:val="ru-RU"/>
        </w:rPr>
        <w:t>фирма</w:t>
      </w:r>
      <w:r w:rsidR="00505546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4889E806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3710015C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E4625">
        <w:rPr>
          <w:rFonts w:ascii="Verdana" w:hAnsi="Verdana"/>
          <w:b/>
          <w:color w:val="FF0000"/>
          <w:sz w:val="20"/>
        </w:rPr>
        <w:t>2545-Е-3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2F69E85F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6E4625">
        <w:rPr>
          <w:rFonts w:ascii="Verdana" w:hAnsi="Verdana"/>
          <w:b/>
          <w:color w:val="FF0000"/>
          <w:sz w:val="20"/>
        </w:rPr>
        <w:t>2545-Е-3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</w:t>
      </w:r>
      <w:r w:rsidR="000A6CF7" w:rsidRPr="003F47CA">
        <w:rPr>
          <w:rFonts w:ascii="Verdana" w:hAnsi="Verdana"/>
          <w:sz w:val="20"/>
        </w:rPr>
        <w:lastRenderedPageBreak/>
        <w:t xml:space="preserve">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644188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67B3E628" w14:textId="2AF26420" w:rsidR="00335F99" w:rsidRDefault="00335F99" w:rsidP="00335F99">
      <w:pPr>
        <w:rPr>
          <w:rFonts w:ascii="Verdana" w:hAnsi="Verdana"/>
          <w:sz w:val="16"/>
          <w:szCs w:val="16"/>
          <w:lang w:val="bg-BG" w:eastAsia="bg-BG"/>
        </w:rPr>
      </w:pPr>
      <w:r>
        <w:rPr>
          <w:rFonts w:ascii="Verdana" w:hAnsi="Verdana"/>
          <w:sz w:val="16"/>
          <w:szCs w:val="16"/>
          <w:lang w:val="bg-BG" w:eastAsia="bg-BG"/>
        </w:rPr>
        <w:t xml:space="preserve">                                                                                      /Заповед № РД-07-715/25.11.2025 г./</w:t>
      </w:r>
    </w:p>
    <w:p w14:paraId="7B917E0B" w14:textId="20FEFAA3" w:rsidR="00335F99" w:rsidRPr="00077EED" w:rsidRDefault="00335F99" w:rsidP="00335F99">
      <w:pPr>
        <w:rPr>
          <w:rFonts w:ascii="Verdana" w:hAnsi="Verdana"/>
          <w:sz w:val="16"/>
          <w:szCs w:val="16"/>
          <w:lang w:val="bg-BG" w:eastAsia="bg-BG"/>
        </w:rPr>
      </w:pPr>
      <w:r>
        <w:rPr>
          <w:rFonts w:ascii="Verdana" w:hAnsi="Verdana"/>
          <w:sz w:val="16"/>
          <w:szCs w:val="16"/>
          <w:lang w:val="bg-BG" w:eastAsia="bg-BG"/>
        </w:rPr>
        <w:t xml:space="preserve">                                                                                              /РТ/</w:t>
      </w:r>
      <w:r w:rsidRPr="00077EED">
        <w:rPr>
          <w:rFonts w:ascii="Verdana" w:hAnsi="Verdana"/>
          <w:sz w:val="16"/>
          <w:szCs w:val="16"/>
          <w:lang w:val="bg-BG" w:eastAsia="bg-BG"/>
        </w:rPr>
        <w:t xml:space="preserve">                              </w:t>
      </w:r>
    </w:p>
    <w:p w14:paraId="77C92705" w14:textId="32DC96E0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4FDFB" w14:textId="77777777" w:rsidR="00644188" w:rsidRDefault="00644188" w:rsidP="006C61C8">
      <w:r>
        <w:separator/>
      </w:r>
    </w:p>
  </w:endnote>
  <w:endnote w:type="continuationSeparator" w:id="0">
    <w:p w14:paraId="06BF98F2" w14:textId="77777777" w:rsidR="00644188" w:rsidRDefault="00644188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1356E6D6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1D4D74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1D4D74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61404" w14:textId="77777777" w:rsidR="00644188" w:rsidRDefault="00644188" w:rsidP="006C61C8">
      <w:r>
        <w:separator/>
      </w:r>
    </w:p>
  </w:footnote>
  <w:footnote w:type="continuationSeparator" w:id="0">
    <w:p w14:paraId="4F7011BC" w14:textId="77777777" w:rsidR="00644188" w:rsidRDefault="00644188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2BA24FBD" w:rsidR="004C08CB" w:rsidRPr="007A1A85" w:rsidRDefault="007C6BE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0CD9DAA2" wp14:editId="591B9DB3">
                <wp:extent cx="152082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2771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3C6E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D4D74"/>
    <w:rsid w:val="001D75F5"/>
    <w:rsid w:val="001E0EB1"/>
    <w:rsid w:val="001E1FCF"/>
    <w:rsid w:val="001E5B26"/>
    <w:rsid w:val="001F1C21"/>
    <w:rsid w:val="001F2997"/>
    <w:rsid w:val="001F5D74"/>
    <w:rsid w:val="002136A2"/>
    <w:rsid w:val="00214245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5F99"/>
    <w:rsid w:val="00336445"/>
    <w:rsid w:val="003444B7"/>
    <w:rsid w:val="00346D3B"/>
    <w:rsid w:val="00350480"/>
    <w:rsid w:val="00367D06"/>
    <w:rsid w:val="0038147B"/>
    <w:rsid w:val="003839E0"/>
    <w:rsid w:val="003841C2"/>
    <w:rsid w:val="0038570A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796"/>
    <w:rsid w:val="003D7BB5"/>
    <w:rsid w:val="003F2B62"/>
    <w:rsid w:val="003F47CA"/>
    <w:rsid w:val="004000E7"/>
    <w:rsid w:val="004012EC"/>
    <w:rsid w:val="004109EF"/>
    <w:rsid w:val="004118F0"/>
    <w:rsid w:val="00411BE0"/>
    <w:rsid w:val="004142F7"/>
    <w:rsid w:val="0041585C"/>
    <w:rsid w:val="004248E0"/>
    <w:rsid w:val="00436C2C"/>
    <w:rsid w:val="0043779E"/>
    <w:rsid w:val="00457B87"/>
    <w:rsid w:val="00465256"/>
    <w:rsid w:val="004661D1"/>
    <w:rsid w:val="00467200"/>
    <w:rsid w:val="00470A1A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26BEB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A5AE9"/>
    <w:rsid w:val="005B25AE"/>
    <w:rsid w:val="005B6EA8"/>
    <w:rsid w:val="005C218A"/>
    <w:rsid w:val="005C252C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44188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D729E"/>
    <w:rsid w:val="006E370A"/>
    <w:rsid w:val="006E4625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95B25"/>
    <w:rsid w:val="007A4F14"/>
    <w:rsid w:val="007C2C84"/>
    <w:rsid w:val="007C322A"/>
    <w:rsid w:val="007C3ACC"/>
    <w:rsid w:val="007C6BEA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3427A"/>
    <w:rsid w:val="00837DC2"/>
    <w:rsid w:val="00847D31"/>
    <w:rsid w:val="00870F5C"/>
    <w:rsid w:val="00871CE3"/>
    <w:rsid w:val="008723FD"/>
    <w:rsid w:val="0087396B"/>
    <w:rsid w:val="008739E7"/>
    <w:rsid w:val="00874F82"/>
    <w:rsid w:val="00876A60"/>
    <w:rsid w:val="00880B6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D3C25"/>
    <w:rsid w:val="009E2802"/>
    <w:rsid w:val="009E32EF"/>
    <w:rsid w:val="009E695A"/>
    <w:rsid w:val="009F7ECB"/>
    <w:rsid w:val="00A103ED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57A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0F9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47F9"/>
    <w:rsid w:val="00BF6218"/>
    <w:rsid w:val="00C01C00"/>
    <w:rsid w:val="00C05A4F"/>
    <w:rsid w:val="00C075DD"/>
    <w:rsid w:val="00C16EE2"/>
    <w:rsid w:val="00C21606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73837"/>
    <w:rsid w:val="00C82AB4"/>
    <w:rsid w:val="00C86060"/>
    <w:rsid w:val="00C94062"/>
    <w:rsid w:val="00C9449D"/>
    <w:rsid w:val="00CA6681"/>
    <w:rsid w:val="00CB1A2F"/>
    <w:rsid w:val="00CC107D"/>
    <w:rsid w:val="00CC19DF"/>
    <w:rsid w:val="00CC7C0E"/>
    <w:rsid w:val="00CD23BA"/>
    <w:rsid w:val="00CD2DC8"/>
    <w:rsid w:val="00CD6E20"/>
    <w:rsid w:val="00CE064A"/>
    <w:rsid w:val="00CE262F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A7B5A"/>
    <w:rsid w:val="00DB66CC"/>
    <w:rsid w:val="00DD75D5"/>
    <w:rsid w:val="00DE7011"/>
    <w:rsid w:val="00DF0305"/>
    <w:rsid w:val="00DF0C47"/>
    <w:rsid w:val="00DF537C"/>
    <w:rsid w:val="00DF681D"/>
    <w:rsid w:val="00E01A17"/>
    <w:rsid w:val="00E0553E"/>
    <w:rsid w:val="00E069E1"/>
    <w:rsid w:val="00E10352"/>
    <w:rsid w:val="00E11FD0"/>
    <w:rsid w:val="00E12D9F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66B02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11FC"/>
    <w:rsid w:val="00EC2ECA"/>
    <w:rsid w:val="00ED146F"/>
    <w:rsid w:val="00ED3677"/>
    <w:rsid w:val="00ED3BAD"/>
    <w:rsid w:val="00EE1501"/>
    <w:rsid w:val="00EE2578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I3i9eBiwktt6UsgvMKZJptusPppCYHqG144kRUwM+TA=</DigestValue>
    </Reference>
    <Reference Type="http://www.w3.org/2000/09/xmldsig#Object" URI="#idOfficeObject">
      <DigestMethod Algorithm="http://www.w3.org/2001/04/xmlenc#sha256"/>
      <DigestValue>Dd/c3yylkoMv/ma8YFAbk6wVxIMtVGVKQG2PjpTK8E8=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N96s/qWEOyNB3WppDGCMqIjzS4KjZBnzEYGUpGQNPWI=</DigestValue>
    </Reference>
    <Reference Type="http://www.w3.org/2000/09/xmldsig#Object" URI="#idValidSigLnImg">
      <DigestMethod Algorithm="http://www.w3.org/2001/04/xmlenc#sha256"/>
      <DigestValue>jTAAGyN930I7ZVSoJb+dzUl1y8qPVPSC/QNpbrRU2D0=</DigestValue>
    </Reference>
    <Reference Type="http://www.w3.org/2000/09/xmldsig#Object" URI="#idInvalidSigLnImg">
      <DigestMethod Algorithm="http://www.w3.org/2001/04/xmlenc#sha256"/>
      <DigestValue>VkJkiH9Txk9KLweE/jmy6Fnh6+oPxL8Ay442bBKEUCk=</DigestValue>
    </Reference>
  </SignedInfo>
  <SignatureValue>nXZ6WXXOceNFZFaJaCGC/i48G4a6299UbbE0tiqNbSuA/y9t5E0I5vwJ86rnl2FHbG3Xbp8MewR7
CK/an14TBsF8HMYeOkeVVzGTduFqRRlebN4+ZGyesb4gbHUTPZoJt7ScJCCh1ICxnkQbERc+VL7p
QP4fxtJnHJSvGR11klhbXlGUuu8Gx2uFu1hzVDWVtvC35RzRhSnp1tf5UZqsnhyT9+IgFHivLJDg
13kq2cGHdaIncee0uo6HUI7M2+EPb0HopwqsfVVmCByssyWTV0luFc8X0fTc+8V4yxO7aHEzrd67
uCim5l7RJYQgwMIbJVNoc0IZyFzTRwFpa34ViA==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GE0P8QJpfdsX1qecxCrJM9OmxS+kQszE78GIGIYf3gI=</DigestValue>
      </Reference>
      <Reference URI="/word/endnotes.xml?ContentType=application/vnd.openxmlformats-officedocument.wordprocessingml.endnotes+xml">
        <DigestMethod Algorithm="http://www.w3.org/2001/04/xmlenc#sha256"/>
        <DigestValue>2ozBBNsJKP/9bnEFajGKACJT141T7P/PfzMSjXiKoS4=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/ddU1B+zDxRdw8vrBonX/qnFI395CYKPCZ0WLuToXbk=</DigestValue>
      </Reference>
      <Reference URI="/word/footnotes.xml?ContentType=application/vnd.openxmlformats-officedocument.wordprocessingml.footnotes+xml">
        <DigestMethod Algorithm="http://www.w3.org/2001/04/xmlenc#sha256"/>
        <DigestValue>5XNzv6fo7z58SVaXewMODJz2bBz0WkS+QwcI789XJws=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xoq6cSnFta2l0yWVpJqRBYGYbhY8a+KfLP4x7m24eRA=</DigestValue>
      </Reference>
      <Reference URI="/word/media/image2.emf?ContentType=image/x-emf">
        <DigestMethod Algorithm="http://www.w3.org/2001/04/xmlenc#sha256"/>
        <DigestValue>3exSD0edewpfnDuGuRmTStfiZYWbyOXC0qFVzP5Vzz0=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U++n27uUv2O2zIomIV+tzV0uGzGvqCNcMMG23jJZerA=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2025-12-18T09:17:43Z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2025-12-18T09:17:43Z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5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4AC4AMQAyAC4AMgAwADIANQAgADMELgBh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</Object>
  <Object Id="idInvalidSigLnImg">AQAAAGwAAAAAAAAAAAAAAP8AAAB/AAAAAAAAAAAAAADYGAAAaQwAACBFTUYAAAEAc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DZ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pAAAAAJzP7vT6/bTa8kRleixHhy1Nwi5PxiQtTnBwcJKSki81SRwtZAgOIwAAAAAAweD02+35gsLqZ5q6Jz1jNEJyOUZ4qamp+/v7////wdPeVnCJAQECVAAAAACv1/Ho8/ubzu6CwuqMudS3u769vb3////////////L5fZymsABAgPDZAAAAK/X8fz9/uLx+snk9uTy+vz9/v///////////////8vl9nKawAECA0EAAAAAotHvtdryxOL1xOL1tdry0+r32+350+r3tdryxOL1pdPvc5rAAQIDAAAAAABpj7ZnjrZqj7Zqj7ZnjrZtkbdukrdtkbdnjrZqj7ZojrZ3rdUCAwTDZ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zAAAAGwAAAABAAAAAMDGQb6ExkEKAAAAYAAAACAAAABMAAAAAAAAAAAAAAAAAAAA//////////+MAAAAFAQYBCAEFQQaBCIEHgQgBCAAHQQQBCAAIgQfBCAAIgAUBBMEIQQgABMEHgQmBBUEIAAUBBUEGwQnBBUEEgQiAAgAAAAIAAAABgAAAAYAAAAGAAAABgAAAAkAAAAGAAAAAwAAAAgAAAAHAAAAAwAAAAYAAAAIAAAAAwAAAAQAAAAIAAAABQAAAAcAAAADAAAABQAAAAkAAAAIAAAABgAAAAMAAAAIAAAABgAAAAcAAAAHAAAABgAAAAYAAAAE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1gA+oOP7brtV1R0z0/i8Tvxmbl0edtf4p+QNy5P47kw=</DigestValue>
    </Reference>
    <Reference Type="http://www.w3.org/2000/09/xmldsig#Object" URI="#idOfficeObject">
      <DigestMethod Algorithm="http://www.w3.org/2001/04/xmlenc#sha256"/>
      <DigestValue>A3L14t3pbM3HbIgRKqEkDynDDaL2eQGMM73G8LXXj9Y=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5SQ8US1mhziFYh+nMN96wq2e4XVXeS+HCMDmwyoJxsw=</DigestValue>
    </Reference>
    <Reference Type="http://www.w3.org/2000/09/xmldsig#Object" URI="#idValidSigLnImg">
      <DigestMethod Algorithm="http://www.w3.org/2001/04/xmlenc#sha256"/>
      <DigestValue>Uh7kzB823qjLW3jKQWA1fFxXikr/KHpqynyKxjBXZA4=</DigestValue>
    </Reference>
    <Reference Type="http://www.w3.org/2000/09/xmldsig#Object" URI="#idInvalidSigLnImg">
      <DigestMethod Algorithm="http://www.w3.org/2001/04/xmlenc#sha256"/>
      <DigestValue>oorbOfl2g91pKSKW/XcHdN8727oSqIforrAu4VrhiP0=</DigestValue>
    </Reference>
  </SignedInfo>
  <SignatureValue>HzHy1JLdQ6iO4+fXdSn49M6hK9Fn5unV5cL5k+CLXs35x4j18ypp8kgNvwNNqwA9Y51q2Fxjz6Eo
qkGLbb6g8boHyyINmumT3cgQRsHlNAGKBd2BG7XC3ho+Fkn80Dgrs3EbjcosTI+PfAAY4JKJzmp8
CTIkqWxgdX7lSd3ZlUyQJjR7vyaEFYsi8R7grz/+kzVQw3W/BBuuWi8nTa20gqDd1rfCtq7vyMwJ
pkczuYnRQo+LhNvRKMObZUlLB6my11PxI+DGYAn8HNn1BiVuYtjBC2swBUs/PGI8d1KJtT2pScQo
mtoZd0qVqEAolmyHH3ZA6A0mgsxca//h3bAZJw==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GE0P8QJpfdsX1qecxCrJM9OmxS+kQszE78GIGIYf3gI=</DigestValue>
      </Reference>
      <Reference URI="/word/endnotes.xml?ContentType=application/vnd.openxmlformats-officedocument.wordprocessingml.endnotes+xml">
        <DigestMethod Algorithm="http://www.w3.org/2001/04/xmlenc#sha256"/>
        <DigestValue>2ozBBNsJKP/9bnEFajGKACJT141T7P/PfzMSjXiKoS4=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/ddU1B+zDxRdw8vrBonX/qnFI395CYKPCZ0WLuToXbk=</DigestValue>
      </Reference>
      <Reference URI="/word/footnotes.xml?ContentType=application/vnd.openxmlformats-officedocument.wordprocessingml.footnotes+xml">
        <DigestMethod Algorithm="http://www.w3.org/2001/04/xmlenc#sha256"/>
        <DigestValue>5XNzv6fo7z58SVaXewMODJz2bBz0WkS+QwcI789XJws=</DigestValue>
      </Reference>
      <Reference URI="/word/header1.xml?ContentType=application/vnd.openxmlformats-officedocument.wordprocessingml.header+xml">
        <DigestMethod Algorithm="http://www.w3.org/2001/04/xmlenc#sha256"/>
        <DigestValue>N6ZhS6jWo6qRpMggGUFeAmo5sUeia5hXnBJG3s0K83k=</DigestValue>
      </Reference>
      <Reference URI="/word/media/image1.emf?ContentType=image/x-emf">
        <DigestMethod Algorithm="http://www.w3.org/2001/04/xmlenc#sha256"/>
        <DigestValue>xoq6cSnFta2l0yWVpJqRBYGYbhY8a+KfLP4x7m24eRA=</DigestValue>
      </Reference>
      <Reference URI="/word/media/image2.emf?ContentType=image/x-emf">
        <DigestMethod Algorithm="http://www.w3.org/2001/04/xmlenc#sha256"/>
        <DigestValue>3exSD0edewpfnDuGuRmTStfiZYWbyOXC0qFVzP5Vzz0=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U++n27uUv2O2zIomIV+tzV0uGzGvqCNcMMG23jJZerA=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2025-12-18T09:26:59Z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РД-07-761/18.12.2025г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2025-12-18T09:26:59Z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4AC4AMQAy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sBAABlAAAAMwAAAEYAAAD5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//////////eAAAACAEFAQtADAANwAtADcANgAxAC8AMQA4AC4AMQAyAC4AMgAwADIANQAzBAAADQAAABEAAAAKAAAADQAAAA0AAAAKAAAADQ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//////////WAAAACAEFQQTBC4AIAAWIQkAAAAIAAAACAAAAAMAAAAEAAAAE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D//x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3ADYAMQAvADEAOAAuADEAMg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5EA58-5E96-4B5A-B955-413D6B48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13</cp:revision>
  <cp:lastPrinted>2025-12-18T08:45:00Z</cp:lastPrinted>
  <dcterms:created xsi:type="dcterms:W3CDTF">2025-12-18T08:12:00Z</dcterms:created>
  <dcterms:modified xsi:type="dcterms:W3CDTF">2025-12-18T08:48:00Z</dcterms:modified>
</cp:coreProperties>
</file>